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  <w:r w:rsidRPr="00876056">
        <w:rPr>
          <w:rFonts w:ascii="Arial Black" w:hAnsi="Arial Black"/>
          <w:b/>
          <w:sz w:val="28"/>
          <w:szCs w:val="28"/>
          <w:u w:val="single"/>
        </w:rPr>
        <w:t xml:space="preserve">DE LA FLEUR AU </w:t>
      </w:r>
      <w:r w:rsidRPr="00876056">
        <w:rPr>
          <w:rFonts w:ascii="Arial Black" w:hAnsi="Arial Black"/>
          <w:sz w:val="28"/>
          <w:szCs w:val="28"/>
          <w:u w:val="single"/>
        </w:rPr>
        <w:t>FRUIT</w:t>
      </w:r>
      <w:r>
        <w:rPr>
          <w:rFonts w:ascii="Arial Black" w:hAnsi="Arial Black"/>
          <w:sz w:val="28"/>
          <w:szCs w:val="28"/>
        </w:rPr>
        <w:t xml:space="preserve">      </w:t>
      </w:r>
    </w:p>
    <w:p w:rsidR="00876056" w:rsidRPr="00876056" w:rsidRDefault="00876056" w:rsidP="00876056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A</w:t>
      </w:r>
      <w:r w:rsidRPr="00876056">
        <w:rPr>
          <w:rFonts w:ascii="Arial Black" w:hAnsi="Arial Black"/>
          <w:color w:val="FF0000"/>
          <w:sz w:val="28"/>
          <w:szCs w:val="28"/>
        </w:rPr>
        <w:t>rial black gras souligné</w:t>
      </w: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062FF87" wp14:editId="00F1CAD8">
            <wp:simplePos x="0" y="0"/>
            <wp:positionH relativeFrom="column">
              <wp:posOffset>509905</wp:posOffset>
            </wp:positionH>
            <wp:positionV relativeFrom="paragraph">
              <wp:posOffset>412750</wp:posOffset>
            </wp:positionV>
            <wp:extent cx="4744800" cy="4370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fleur coup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0" cy="43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Pistil</w:t>
      </w:r>
    </w:p>
    <w:p w:rsidR="00876056" w:rsidRDefault="00876056" w:rsidP="00876056">
      <w:pPr>
        <w:tabs>
          <w:tab w:val="left" w:pos="508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 w:rsidR="007B55F7">
        <w:rPr>
          <w:rFonts w:ascii="Arial Black" w:hAnsi="Arial Black"/>
          <w:sz w:val="28"/>
          <w:szCs w:val="28"/>
        </w:rPr>
        <w:t>P</w:t>
      </w:r>
      <w:r>
        <w:rPr>
          <w:rFonts w:ascii="Arial Black" w:hAnsi="Arial Black"/>
          <w:sz w:val="28"/>
          <w:szCs w:val="28"/>
        </w:rPr>
        <w:t>ollen</w:t>
      </w:r>
      <w:r w:rsidR="007B55F7">
        <w:rPr>
          <w:rFonts w:ascii="Arial Black" w:hAnsi="Arial Black"/>
          <w:sz w:val="28"/>
          <w:szCs w:val="28"/>
        </w:rPr>
        <w:t xml:space="preserve">             pétale</w:t>
      </w:r>
    </w:p>
    <w:p w:rsidR="00876056" w:rsidRDefault="00876056" w:rsidP="0087605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:rsidR="00876056" w:rsidRDefault="00876056" w:rsidP="00876056">
      <w:pPr>
        <w:ind w:left="3540" w:firstLine="708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Etamines</w:t>
      </w:r>
    </w:p>
    <w:p w:rsidR="007B55F7" w:rsidRDefault="007B55F7" w:rsidP="00876056">
      <w:pPr>
        <w:ind w:left="3540" w:firstLine="708"/>
        <w:rPr>
          <w:rFonts w:ascii="Arial Black" w:hAnsi="Arial Black"/>
          <w:sz w:val="28"/>
          <w:szCs w:val="28"/>
        </w:rPr>
      </w:pPr>
    </w:p>
    <w:p w:rsidR="007B55F7" w:rsidRDefault="007B55F7" w:rsidP="00876056">
      <w:pPr>
        <w:ind w:left="3540" w:firstLine="708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Pédoncule</w:t>
      </w:r>
    </w:p>
    <w:p w:rsidR="00876056" w:rsidRDefault="00876056" w:rsidP="00876056">
      <w:pPr>
        <w:jc w:val="center"/>
        <w:rPr>
          <w:rFonts w:ascii="Arial Black" w:hAnsi="Arial Black"/>
          <w:sz w:val="28"/>
          <w:szCs w:val="28"/>
        </w:rPr>
      </w:pPr>
    </w:p>
    <w:p w:rsidR="007B55F7" w:rsidRDefault="007B55F7" w:rsidP="007B55F7">
      <w:pPr>
        <w:pStyle w:val="Paragraphedeliste"/>
        <w:numPr>
          <w:ilvl w:val="0"/>
          <w:numId w:val="1"/>
        </w:numPr>
        <w:jc w:val="center"/>
        <w:rPr>
          <w:rFonts w:ascii="Arial Black" w:hAnsi="Arial Black"/>
          <w:color w:val="FF0000"/>
          <w:sz w:val="28"/>
          <w:szCs w:val="28"/>
        </w:rPr>
      </w:pPr>
      <w:r w:rsidRPr="007B55F7">
        <w:rPr>
          <w:rFonts w:ascii="Arial Black" w:hAnsi="Arial Black"/>
          <w:color w:val="FF0000"/>
          <w:sz w:val="28"/>
          <w:szCs w:val="28"/>
        </w:rPr>
        <w:t>Insérer une image (aller la chercher en utilisant l’arborescence de la classe mobile sur le disque dur externe z :)</w:t>
      </w:r>
    </w:p>
    <w:p w:rsidR="007B55F7" w:rsidRDefault="007B55F7" w:rsidP="007B55F7">
      <w:pPr>
        <w:pStyle w:val="Paragraphedeliste"/>
        <w:rPr>
          <w:rFonts w:ascii="Arial Black" w:hAnsi="Arial Black"/>
          <w:color w:val="FF0000"/>
          <w:sz w:val="28"/>
          <w:szCs w:val="28"/>
        </w:rPr>
      </w:pPr>
    </w:p>
    <w:p w:rsidR="007B55F7" w:rsidRPr="007B55F7" w:rsidRDefault="007B55F7" w:rsidP="007B55F7">
      <w:pPr>
        <w:pStyle w:val="Paragraphedeliste"/>
        <w:numPr>
          <w:ilvl w:val="0"/>
          <w:numId w:val="1"/>
        </w:num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Annoter l’image en utilisant les fonctions habillage de texte – image derrière)</w:t>
      </w:r>
    </w:p>
    <w:p w:rsidR="007B55F7" w:rsidRDefault="005935E5" w:rsidP="007B55F7">
      <w:pPr>
        <w:pStyle w:val="Paragraphedeliste"/>
        <w:numPr>
          <w:ilvl w:val="0"/>
          <w:numId w:val="1"/>
        </w:num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Copier la trace écrite élaborée collectivement au TBI comme proposée ci-dessous</w:t>
      </w:r>
      <w:r w:rsidR="00DC0EFB">
        <w:rPr>
          <w:rFonts w:ascii="Arial Black" w:hAnsi="Arial Black"/>
          <w:color w:val="FF0000"/>
          <w:sz w:val="28"/>
          <w:szCs w:val="28"/>
        </w:rPr>
        <w:t xml:space="preserve"> en respectant les couleurs</w:t>
      </w:r>
      <w:bookmarkStart w:id="0" w:name="_GoBack"/>
      <w:bookmarkEnd w:id="0"/>
      <w:r>
        <w:rPr>
          <w:rFonts w:ascii="Arial Black" w:hAnsi="Arial Black"/>
          <w:color w:val="FF0000"/>
          <w:sz w:val="28"/>
          <w:szCs w:val="28"/>
        </w:rPr>
        <w:t>.</w:t>
      </w:r>
    </w:p>
    <w:p w:rsidR="005935E5" w:rsidRDefault="005935E5" w:rsidP="005935E5">
      <w:pPr>
        <w:jc w:val="center"/>
        <w:rPr>
          <w:rFonts w:ascii="Arial Black" w:hAnsi="Arial Black"/>
          <w:color w:val="FF0000"/>
          <w:sz w:val="28"/>
          <w:szCs w:val="28"/>
        </w:rPr>
      </w:pPr>
    </w:p>
    <w:p w:rsidR="005935E5" w:rsidRPr="005935E5" w:rsidRDefault="005935E5" w:rsidP="005935E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La fleur est la partie de la plante qui permet sa </w:t>
      </w:r>
      <w:r w:rsidRPr="00DC0EFB">
        <w:rPr>
          <w:rFonts w:ascii="Arial Black" w:hAnsi="Arial Black"/>
          <w:color w:val="00B050"/>
          <w:sz w:val="28"/>
          <w:szCs w:val="28"/>
        </w:rPr>
        <w:t>reproduction</w:t>
      </w:r>
      <w:r>
        <w:rPr>
          <w:rFonts w:ascii="Arial Black" w:hAnsi="Arial Black"/>
          <w:sz w:val="28"/>
          <w:szCs w:val="28"/>
        </w:rPr>
        <w:t xml:space="preserve">.  Lorsque la fleur s’ouvre, on aperçoit les </w:t>
      </w:r>
      <w:r w:rsidRPr="00DC0EFB">
        <w:rPr>
          <w:rFonts w:ascii="Arial Black" w:hAnsi="Arial Black"/>
          <w:color w:val="00B050"/>
          <w:sz w:val="28"/>
          <w:szCs w:val="28"/>
        </w:rPr>
        <w:t>pétales</w:t>
      </w:r>
      <w:r>
        <w:rPr>
          <w:rFonts w:ascii="Arial Black" w:hAnsi="Arial Black"/>
          <w:sz w:val="28"/>
          <w:szCs w:val="28"/>
        </w:rPr>
        <w:t xml:space="preserve">, et à l’intérieur les </w:t>
      </w:r>
      <w:r w:rsidRPr="00DC0EFB">
        <w:rPr>
          <w:rFonts w:ascii="Arial Black" w:hAnsi="Arial Black"/>
          <w:color w:val="00B050"/>
          <w:sz w:val="28"/>
          <w:szCs w:val="28"/>
        </w:rPr>
        <w:t>étamines</w:t>
      </w:r>
      <w:r>
        <w:rPr>
          <w:rFonts w:ascii="Arial Black" w:hAnsi="Arial Black"/>
          <w:sz w:val="28"/>
          <w:szCs w:val="28"/>
        </w:rPr>
        <w:t xml:space="preserve"> et le </w:t>
      </w:r>
      <w:r w:rsidRPr="00DC0EFB">
        <w:rPr>
          <w:rFonts w:ascii="Arial Black" w:hAnsi="Arial Black"/>
          <w:color w:val="00B050"/>
          <w:sz w:val="28"/>
          <w:szCs w:val="28"/>
        </w:rPr>
        <w:t>pistil</w:t>
      </w:r>
      <w:r>
        <w:rPr>
          <w:rFonts w:ascii="Arial Black" w:hAnsi="Arial Black"/>
          <w:sz w:val="28"/>
          <w:szCs w:val="28"/>
        </w:rPr>
        <w:t xml:space="preserve">. Sur les étamines il y a le pollen qui permet la reproduction. </w:t>
      </w:r>
      <w:r w:rsidRPr="00DC0EFB">
        <w:rPr>
          <w:rFonts w:ascii="Arial Black" w:hAnsi="Arial Black"/>
          <w:color w:val="00B050"/>
          <w:sz w:val="28"/>
          <w:szCs w:val="28"/>
        </w:rPr>
        <w:t>Le pollen est transporté par les insectes ou le vent.</w:t>
      </w:r>
    </w:p>
    <w:sectPr w:rsidR="005935E5" w:rsidRPr="0059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17F1B"/>
    <w:multiLevelType w:val="hybridMultilevel"/>
    <w:tmpl w:val="4C6890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56"/>
    <w:rsid w:val="005935E5"/>
    <w:rsid w:val="007B55F7"/>
    <w:rsid w:val="00876056"/>
    <w:rsid w:val="00DC0EFB"/>
    <w:rsid w:val="00F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0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0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Baumann</dc:creator>
  <cp:lastModifiedBy>Eric Baumann</cp:lastModifiedBy>
  <cp:revision>1</cp:revision>
  <dcterms:created xsi:type="dcterms:W3CDTF">2013-05-29T15:41:00Z</dcterms:created>
  <dcterms:modified xsi:type="dcterms:W3CDTF">2013-05-29T16:14:00Z</dcterms:modified>
</cp:coreProperties>
</file>